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812" w:rsidRPr="004E6CA6" w:rsidRDefault="00566812" w:rsidP="005A38B9">
      <w:pPr>
        <w:pStyle w:val="1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tbl>
      <w:tblPr>
        <w:tblW w:w="0" w:type="auto"/>
        <w:tblLayout w:type="fixed"/>
        <w:tblLook w:val="04A0"/>
      </w:tblPr>
      <w:tblGrid>
        <w:gridCol w:w="3888"/>
        <w:gridCol w:w="1978"/>
        <w:gridCol w:w="3987"/>
      </w:tblGrid>
      <w:tr w:rsidR="00566812" w:rsidRPr="007950A7" w:rsidTr="000762A3">
        <w:trPr>
          <w:cantSplit/>
        </w:trPr>
        <w:tc>
          <w:tcPr>
            <w:tcW w:w="3888" w:type="dxa"/>
            <w:hideMark/>
          </w:tcPr>
          <w:p w:rsidR="00566812" w:rsidRPr="007950A7" w:rsidRDefault="00566812" w:rsidP="00076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50A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7950A7">
              <w:rPr>
                <w:rFonts w:ascii="Times New Roman" w:hAnsi="Times New Roman" w:cs="Times New Roman"/>
                <w:b/>
                <w:sz w:val="28"/>
                <w:szCs w:val="28"/>
              </w:rPr>
              <w:t>Изьва</w:t>
            </w:r>
            <w:proofErr w:type="spellEnd"/>
            <w:r w:rsidRPr="007950A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566812" w:rsidRPr="007950A7" w:rsidRDefault="00566812" w:rsidP="00076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950A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муниципальнöй</w:t>
            </w:r>
            <w:proofErr w:type="spellEnd"/>
            <w:r w:rsidRPr="007950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950A7">
              <w:rPr>
                <w:rFonts w:ascii="Times New Roman" w:hAnsi="Times New Roman" w:cs="Times New Roman"/>
                <w:b/>
                <w:sz w:val="28"/>
                <w:szCs w:val="28"/>
              </w:rPr>
              <w:t>районса</w:t>
            </w:r>
            <w:proofErr w:type="spellEnd"/>
          </w:p>
          <w:p w:rsidR="00566812" w:rsidRPr="007950A7" w:rsidRDefault="00566812" w:rsidP="000762A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950A7">
              <w:rPr>
                <w:rFonts w:ascii="Times New Roman" w:hAnsi="Times New Roman" w:cs="Times New Roman"/>
                <w:b/>
                <w:sz w:val="28"/>
                <w:szCs w:val="28"/>
              </w:rPr>
              <w:t>Сöвет</w:t>
            </w:r>
            <w:proofErr w:type="spellEnd"/>
          </w:p>
        </w:tc>
        <w:tc>
          <w:tcPr>
            <w:tcW w:w="1978" w:type="dxa"/>
            <w:hideMark/>
          </w:tcPr>
          <w:p w:rsidR="00566812" w:rsidRPr="007950A7" w:rsidRDefault="00566812" w:rsidP="000762A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50A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04850" cy="838200"/>
                  <wp:effectExtent l="19050" t="0" r="0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7" w:type="dxa"/>
            <w:hideMark/>
          </w:tcPr>
          <w:p w:rsidR="00566812" w:rsidRPr="007950A7" w:rsidRDefault="00566812" w:rsidP="00076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50A7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566812" w:rsidRPr="007950A7" w:rsidRDefault="00566812" w:rsidP="00076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A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</w:p>
          <w:p w:rsidR="00566812" w:rsidRPr="007950A7" w:rsidRDefault="00566812" w:rsidP="000762A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50A7">
              <w:rPr>
                <w:rFonts w:ascii="Times New Roman" w:hAnsi="Times New Roman" w:cs="Times New Roman"/>
                <w:b/>
                <w:sz w:val="28"/>
                <w:szCs w:val="28"/>
              </w:rPr>
              <w:t>«Ижемский»</w:t>
            </w:r>
          </w:p>
        </w:tc>
      </w:tr>
    </w:tbl>
    <w:p w:rsidR="00566812" w:rsidRPr="007950A7" w:rsidRDefault="00566812" w:rsidP="00566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812" w:rsidRPr="007950A7" w:rsidRDefault="00566812" w:rsidP="005668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50A7">
        <w:rPr>
          <w:rFonts w:ascii="Times New Roman" w:hAnsi="Times New Roman" w:cs="Times New Roman"/>
          <w:sz w:val="28"/>
          <w:szCs w:val="28"/>
        </w:rPr>
        <w:t>К Ы В К Ö Р Т Ö Д</w:t>
      </w:r>
    </w:p>
    <w:p w:rsidR="00566812" w:rsidRPr="007950A7" w:rsidRDefault="00566812" w:rsidP="005668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6812" w:rsidRPr="00566812" w:rsidRDefault="00566812" w:rsidP="00566812">
      <w:pPr>
        <w:pStyle w:val="1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566812">
        <w:rPr>
          <w:rFonts w:ascii="Times New Roman" w:hAnsi="Times New Roman" w:cs="Times New Roman"/>
        </w:rPr>
        <w:t>Р Е Ш Е Н И Е</w:t>
      </w:r>
    </w:p>
    <w:p w:rsidR="00566812" w:rsidRPr="00566812" w:rsidRDefault="00566812" w:rsidP="00566812">
      <w:pPr>
        <w:pStyle w:val="1"/>
        <w:ind w:firstLine="0"/>
        <w:jc w:val="both"/>
        <w:rPr>
          <w:rFonts w:ascii="Times New Roman" w:hAnsi="Times New Roman" w:cs="Times New Roman"/>
        </w:rPr>
      </w:pPr>
      <w:r w:rsidRPr="00566812">
        <w:rPr>
          <w:rFonts w:ascii="Times New Roman" w:hAnsi="Times New Roman" w:cs="Times New Roman"/>
        </w:rPr>
        <w:t xml:space="preserve">от        </w:t>
      </w:r>
      <w:r w:rsidR="000D6695">
        <w:rPr>
          <w:rFonts w:ascii="Times New Roman" w:hAnsi="Times New Roman" w:cs="Times New Roman"/>
        </w:rPr>
        <w:t xml:space="preserve">августа  </w:t>
      </w:r>
      <w:r w:rsidRPr="00566812">
        <w:rPr>
          <w:rFonts w:ascii="Times New Roman" w:hAnsi="Times New Roman" w:cs="Times New Roman"/>
        </w:rPr>
        <w:t>201</w:t>
      </w:r>
      <w:r w:rsidR="00911955">
        <w:rPr>
          <w:rFonts w:ascii="Times New Roman" w:hAnsi="Times New Roman" w:cs="Times New Roman"/>
        </w:rPr>
        <w:t>6</w:t>
      </w:r>
      <w:r w:rsidRPr="00566812">
        <w:rPr>
          <w:rFonts w:ascii="Times New Roman" w:hAnsi="Times New Roman" w:cs="Times New Roman"/>
        </w:rPr>
        <w:t xml:space="preserve"> года                                      </w:t>
      </w:r>
      <w:r w:rsidR="00911955">
        <w:rPr>
          <w:rFonts w:ascii="Times New Roman" w:hAnsi="Times New Roman" w:cs="Times New Roman"/>
        </w:rPr>
        <w:t xml:space="preserve">               </w:t>
      </w:r>
      <w:r w:rsidRPr="00566812">
        <w:rPr>
          <w:rFonts w:ascii="Times New Roman" w:hAnsi="Times New Roman" w:cs="Times New Roman"/>
        </w:rPr>
        <w:t xml:space="preserve">                            № 5-  /</w:t>
      </w:r>
    </w:p>
    <w:p w:rsidR="00566812" w:rsidRPr="00566812" w:rsidRDefault="00566812" w:rsidP="00566812">
      <w:pPr>
        <w:pStyle w:val="1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66812">
        <w:rPr>
          <w:rFonts w:ascii="Times New Roman" w:hAnsi="Times New Roman" w:cs="Times New Roman"/>
          <w:sz w:val="22"/>
          <w:szCs w:val="22"/>
        </w:rPr>
        <w:t>Республика Коми, Ижемский район, с. Ижма</w:t>
      </w:r>
    </w:p>
    <w:p w:rsidR="00794F9F" w:rsidRDefault="00794F9F" w:rsidP="005A38B9">
      <w:pPr>
        <w:pStyle w:val="1"/>
        <w:ind w:firstLine="0"/>
        <w:rPr>
          <w:rFonts w:ascii="Times New Roman" w:hAnsi="Times New Roman" w:cs="Times New Roman"/>
          <w:bCs/>
        </w:rPr>
      </w:pPr>
    </w:p>
    <w:p w:rsidR="00566812" w:rsidRPr="00D63989" w:rsidRDefault="00566812" w:rsidP="00566812">
      <w:pPr>
        <w:jc w:val="center"/>
        <w:rPr>
          <w:rFonts w:ascii="Times New Roman" w:hAnsi="Times New Roman" w:cs="Times New Roman"/>
          <w:sz w:val="28"/>
          <w:szCs w:val="28"/>
        </w:rPr>
      </w:pPr>
      <w:r w:rsidRPr="00D63989">
        <w:rPr>
          <w:rFonts w:ascii="Times New Roman" w:hAnsi="Times New Roman" w:cs="Times New Roman"/>
          <w:sz w:val="28"/>
          <w:szCs w:val="28"/>
        </w:rPr>
        <w:t xml:space="preserve">О </w:t>
      </w:r>
      <w:r w:rsidR="00D63989" w:rsidRPr="00D63989">
        <w:rPr>
          <w:rFonts w:ascii="Times New Roman" w:hAnsi="Times New Roman" w:cs="Times New Roman"/>
          <w:sz w:val="28"/>
          <w:szCs w:val="28"/>
        </w:rPr>
        <w:t>предоставлении льгот по обязательным платежам, подлежащим зачислению в бюджет муниципального образования муниципального района «Ижемский»</w:t>
      </w:r>
    </w:p>
    <w:p w:rsidR="00566812" w:rsidRDefault="00566812" w:rsidP="00566812"/>
    <w:p w:rsidR="00EB6C55" w:rsidRDefault="00794F9F" w:rsidP="00EB6C55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362">
        <w:rPr>
          <w:rFonts w:ascii="Times New Roman" w:hAnsi="Times New Roman" w:cs="Times New Roman"/>
          <w:sz w:val="28"/>
          <w:szCs w:val="28"/>
        </w:rPr>
        <w:t xml:space="preserve">В </w:t>
      </w:r>
      <w:r w:rsidR="00D63989">
        <w:rPr>
          <w:rFonts w:ascii="Times New Roman" w:hAnsi="Times New Roman" w:cs="Times New Roman"/>
          <w:sz w:val="28"/>
          <w:szCs w:val="28"/>
        </w:rPr>
        <w:t xml:space="preserve">соответствии с Уставом </w:t>
      </w:r>
      <w:r w:rsidR="00D63989" w:rsidRPr="00D63989">
        <w:rPr>
          <w:rFonts w:ascii="Times New Roman" w:hAnsi="Times New Roman" w:cs="Times New Roman"/>
          <w:sz w:val="28"/>
          <w:szCs w:val="28"/>
        </w:rPr>
        <w:t>муниципального образования муниципального ра</w:t>
      </w:r>
      <w:r w:rsidR="00D63989" w:rsidRPr="00D63989">
        <w:rPr>
          <w:rFonts w:ascii="Times New Roman" w:hAnsi="Times New Roman" w:cs="Times New Roman"/>
          <w:sz w:val="28"/>
          <w:szCs w:val="28"/>
        </w:rPr>
        <w:t>й</w:t>
      </w:r>
      <w:r w:rsidR="00D63989" w:rsidRPr="00D63989">
        <w:rPr>
          <w:rFonts w:ascii="Times New Roman" w:hAnsi="Times New Roman" w:cs="Times New Roman"/>
          <w:sz w:val="28"/>
          <w:szCs w:val="28"/>
        </w:rPr>
        <w:t>она «Ижемский»</w:t>
      </w:r>
      <w:r w:rsidR="00D63989">
        <w:rPr>
          <w:rFonts w:ascii="Times New Roman" w:hAnsi="Times New Roman" w:cs="Times New Roman"/>
          <w:sz w:val="28"/>
          <w:szCs w:val="28"/>
        </w:rPr>
        <w:t xml:space="preserve">, </w:t>
      </w:r>
      <w:r w:rsidRPr="00957362">
        <w:rPr>
          <w:rFonts w:ascii="Times New Roman" w:eastAsia="Times New Roman" w:hAnsi="Times New Roman" w:cs="Times New Roman"/>
          <w:sz w:val="28"/>
          <w:szCs w:val="28"/>
        </w:rPr>
        <w:t>Федеральным законом от 06.10.2003</w:t>
      </w:r>
      <w:r w:rsidR="006469BD" w:rsidRPr="00957362">
        <w:rPr>
          <w:rFonts w:ascii="Times New Roman" w:eastAsia="Times New Roman" w:hAnsi="Times New Roman" w:cs="Times New Roman"/>
          <w:sz w:val="28"/>
          <w:szCs w:val="28"/>
        </w:rPr>
        <w:t xml:space="preserve"> г.№</w:t>
      </w:r>
      <w:r w:rsidRPr="00957362">
        <w:rPr>
          <w:rFonts w:ascii="Times New Roman" w:eastAsia="Times New Roman" w:hAnsi="Times New Roman" w:cs="Times New Roman"/>
          <w:sz w:val="28"/>
          <w:szCs w:val="28"/>
        </w:rPr>
        <w:t xml:space="preserve"> 131-ФЗ "Об общих при</w:t>
      </w:r>
      <w:r w:rsidRPr="0095736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57362">
        <w:rPr>
          <w:rFonts w:ascii="Times New Roman" w:eastAsia="Times New Roman" w:hAnsi="Times New Roman" w:cs="Times New Roman"/>
          <w:sz w:val="28"/>
          <w:szCs w:val="28"/>
        </w:rPr>
        <w:t xml:space="preserve">ципах организации местного самоуправления в Российской Федерации", </w:t>
      </w:r>
      <w:r w:rsidR="00957362" w:rsidRPr="00957362">
        <w:rPr>
          <w:rFonts w:ascii="Times New Roman" w:hAnsi="Times New Roman" w:cs="Times New Roman"/>
          <w:sz w:val="28"/>
          <w:szCs w:val="28"/>
        </w:rPr>
        <w:t>Федерал</w:t>
      </w:r>
      <w:r w:rsidR="00957362" w:rsidRPr="00957362">
        <w:rPr>
          <w:rFonts w:ascii="Times New Roman" w:hAnsi="Times New Roman" w:cs="Times New Roman"/>
          <w:sz w:val="28"/>
          <w:szCs w:val="28"/>
        </w:rPr>
        <w:t>ь</w:t>
      </w:r>
      <w:r w:rsidR="00957362" w:rsidRPr="00957362">
        <w:rPr>
          <w:rFonts w:ascii="Times New Roman" w:hAnsi="Times New Roman" w:cs="Times New Roman"/>
          <w:sz w:val="28"/>
          <w:szCs w:val="28"/>
        </w:rPr>
        <w:t>ным законом от 2</w:t>
      </w:r>
      <w:r w:rsidR="00EB6C55">
        <w:rPr>
          <w:rFonts w:ascii="Times New Roman" w:hAnsi="Times New Roman" w:cs="Times New Roman"/>
          <w:sz w:val="28"/>
          <w:szCs w:val="28"/>
        </w:rPr>
        <w:t>4</w:t>
      </w:r>
      <w:r w:rsidR="00957362" w:rsidRPr="00957362">
        <w:rPr>
          <w:rFonts w:ascii="Times New Roman" w:hAnsi="Times New Roman" w:cs="Times New Roman"/>
          <w:sz w:val="28"/>
          <w:szCs w:val="28"/>
        </w:rPr>
        <w:t>.0</w:t>
      </w:r>
      <w:r w:rsidR="00EB6C55">
        <w:rPr>
          <w:rFonts w:ascii="Times New Roman" w:hAnsi="Times New Roman" w:cs="Times New Roman"/>
          <w:sz w:val="28"/>
          <w:szCs w:val="28"/>
        </w:rPr>
        <w:t>7</w:t>
      </w:r>
      <w:r w:rsidR="00957362" w:rsidRPr="00957362">
        <w:rPr>
          <w:rFonts w:ascii="Times New Roman" w:hAnsi="Times New Roman" w:cs="Times New Roman"/>
          <w:sz w:val="28"/>
          <w:szCs w:val="28"/>
        </w:rPr>
        <w:t>.</w:t>
      </w:r>
      <w:r w:rsidR="00EB6C55">
        <w:rPr>
          <w:rFonts w:ascii="Times New Roman" w:hAnsi="Times New Roman" w:cs="Times New Roman"/>
          <w:sz w:val="28"/>
          <w:szCs w:val="28"/>
        </w:rPr>
        <w:t>2007</w:t>
      </w:r>
      <w:r w:rsidR="00957362" w:rsidRPr="00957362">
        <w:rPr>
          <w:rFonts w:ascii="Times New Roman" w:hAnsi="Times New Roman" w:cs="Times New Roman"/>
          <w:sz w:val="28"/>
          <w:szCs w:val="28"/>
        </w:rPr>
        <w:t xml:space="preserve"> г. </w:t>
      </w:r>
      <w:r w:rsidR="00957362">
        <w:rPr>
          <w:rFonts w:ascii="Times New Roman" w:hAnsi="Times New Roman" w:cs="Times New Roman"/>
          <w:sz w:val="28"/>
          <w:szCs w:val="28"/>
        </w:rPr>
        <w:t>№</w:t>
      </w:r>
      <w:r w:rsidR="00957362" w:rsidRPr="00957362">
        <w:rPr>
          <w:rFonts w:ascii="Times New Roman" w:hAnsi="Times New Roman" w:cs="Times New Roman"/>
          <w:sz w:val="28"/>
          <w:szCs w:val="28"/>
        </w:rPr>
        <w:t xml:space="preserve"> </w:t>
      </w:r>
      <w:r w:rsidR="00EB6C55">
        <w:rPr>
          <w:rFonts w:ascii="Times New Roman" w:hAnsi="Times New Roman" w:cs="Times New Roman"/>
          <w:sz w:val="28"/>
          <w:szCs w:val="28"/>
        </w:rPr>
        <w:t>209</w:t>
      </w:r>
      <w:r w:rsidR="00957362" w:rsidRPr="00957362">
        <w:rPr>
          <w:rFonts w:ascii="Times New Roman" w:hAnsi="Times New Roman" w:cs="Times New Roman"/>
          <w:sz w:val="28"/>
          <w:szCs w:val="28"/>
        </w:rPr>
        <w:t>-ФЗ "О</w:t>
      </w:r>
      <w:r w:rsidR="00EB6C55">
        <w:rPr>
          <w:rFonts w:ascii="Times New Roman" w:hAnsi="Times New Roman" w:cs="Times New Roman"/>
          <w:sz w:val="28"/>
          <w:szCs w:val="28"/>
        </w:rPr>
        <w:t xml:space="preserve"> развитии малого и среднего предприн</w:t>
      </w:r>
      <w:r w:rsidR="00EB6C55">
        <w:rPr>
          <w:rFonts w:ascii="Times New Roman" w:hAnsi="Times New Roman" w:cs="Times New Roman"/>
          <w:sz w:val="28"/>
          <w:szCs w:val="28"/>
        </w:rPr>
        <w:t>и</w:t>
      </w:r>
      <w:r w:rsidR="00EB6C55">
        <w:rPr>
          <w:rFonts w:ascii="Times New Roman" w:hAnsi="Times New Roman" w:cs="Times New Roman"/>
          <w:sz w:val="28"/>
          <w:szCs w:val="28"/>
        </w:rPr>
        <w:t xml:space="preserve">мательства в </w:t>
      </w:r>
      <w:r w:rsidR="00957362" w:rsidRPr="00122C6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EB6C55">
        <w:rPr>
          <w:rFonts w:ascii="Times New Roman" w:hAnsi="Times New Roman" w:cs="Times New Roman"/>
          <w:sz w:val="28"/>
          <w:szCs w:val="28"/>
        </w:rPr>
        <w:t xml:space="preserve">, в целях </w:t>
      </w:r>
      <w:r w:rsidR="00EB6C55" w:rsidRPr="00EB6C55">
        <w:rPr>
          <w:rFonts w:ascii="Times New Roman" w:hAnsi="Times New Roman" w:cs="Times New Roman"/>
          <w:bCs/>
          <w:sz w:val="28"/>
          <w:szCs w:val="28"/>
        </w:rPr>
        <w:t>со</w:t>
      </w:r>
      <w:r w:rsidR="00911955">
        <w:rPr>
          <w:rFonts w:ascii="Times New Roman" w:hAnsi="Times New Roman" w:cs="Times New Roman"/>
          <w:bCs/>
          <w:sz w:val="28"/>
          <w:szCs w:val="28"/>
        </w:rPr>
        <w:t xml:space="preserve">здания </w:t>
      </w:r>
      <w:r w:rsidR="00EB6C55" w:rsidRPr="00EB6C55">
        <w:rPr>
          <w:rFonts w:ascii="Times New Roman" w:hAnsi="Times New Roman" w:cs="Times New Roman"/>
          <w:bCs/>
          <w:sz w:val="28"/>
          <w:szCs w:val="28"/>
        </w:rPr>
        <w:t>условий для развития малого и среднего предпринимательства</w:t>
      </w:r>
      <w:r w:rsidR="00EB6C5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B6C55" w:rsidRPr="007950A7" w:rsidRDefault="00EB6C55" w:rsidP="00EB6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7950A7">
        <w:rPr>
          <w:rFonts w:ascii="Times New Roman" w:hAnsi="Times New Roman" w:cs="Times New Roman"/>
          <w:sz w:val="28"/>
          <w:szCs w:val="28"/>
        </w:rPr>
        <w:t>Совет муниципального района «Ижемский»</w:t>
      </w:r>
    </w:p>
    <w:p w:rsidR="00EB6C55" w:rsidRPr="007950A7" w:rsidRDefault="00EB6C55" w:rsidP="00EB6C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6C55" w:rsidRDefault="00EB6C55" w:rsidP="00EB6C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50A7">
        <w:rPr>
          <w:rFonts w:ascii="Times New Roman" w:hAnsi="Times New Roman" w:cs="Times New Roman"/>
          <w:sz w:val="28"/>
          <w:szCs w:val="28"/>
        </w:rPr>
        <w:t>Р Е Ш И Л:</w:t>
      </w:r>
    </w:p>
    <w:p w:rsidR="00EB6C55" w:rsidRDefault="00EB6C55" w:rsidP="00EB6C55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4F9F" w:rsidRDefault="00EB6C55" w:rsidP="0078331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783313">
        <w:rPr>
          <w:rFonts w:ascii="Times New Roman" w:eastAsia="Times New Roman" w:hAnsi="Times New Roman" w:cs="Times New Roman"/>
          <w:sz w:val="28"/>
          <w:szCs w:val="28"/>
        </w:rPr>
        <w:t xml:space="preserve">Предоставить льготу по </w:t>
      </w:r>
      <w:r w:rsidR="00D26B2E" w:rsidRPr="00783313">
        <w:rPr>
          <w:rFonts w:ascii="Times New Roman" w:eastAsia="Times New Roman" w:hAnsi="Times New Roman" w:cs="Times New Roman"/>
          <w:sz w:val="28"/>
          <w:szCs w:val="28"/>
        </w:rPr>
        <w:t xml:space="preserve">арендной плате за пользование </w:t>
      </w:r>
      <w:r w:rsidR="00911955">
        <w:rPr>
          <w:rFonts w:ascii="Times New Roman" w:eastAsia="Times New Roman" w:hAnsi="Times New Roman" w:cs="Times New Roman"/>
          <w:sz w:val="28"/>
          <w:szCs w:val="28"/>
        </w:rPr>
        <w:t>имуществом н</w:t>
      </w:r>
      <w:r w:rsidR="0091195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11955">
        <w:rPr>
          <w:rFonts w:ascii="Times New Roman" w:eastAsia="Times New Roman" w:hAnsi="Times New Roman" w:cs="Times New Roman"/>
          <w:sz w:val="28"/>
          <w:szCs w:val="28"/>
        </w:rPr>
        <w:t xml:space="preserve">ходящегося в собственности муниципального образования муниципального района «Ижемский» - катером «Корвет 700» </w:t>
      </w:r>
      <w:r w:rsidR="00DC7AA1">
        <w:rPr>
          <w:rFonts w:ascii="Times New Roman" w:eastAsia="Times New Roman" w:hAnsi="Times New Roman" w:cs="Times New Roman"/>
          <w:sz w:val="28"/>
          <w:szCs w:val="28"/>
        </w:rPr>
        <w:t>строительный номер 1004</w:t>
      </w:r>
      <w:r w:rsidR="00B447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DC7A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955">
        <w:rPr>
          <w:rFonts w:ascii="Times New Roman" w:eastAsia="Times New Roman" w:hAnsi="Times New Roman" w:cs="Times New Roman"/>
          <w:sz w:val="28"/>
          <w:szCs w:val="28"/>
        </w:rPr>
        <w:t xml:space="preserve">с мотором </w:t>
      </w:r>
      <w:r w:rsidR="00911955">
        <w:rPr>
          <w:rFonts w:ascii="Times New Roman" w:eastAsia="Times New Roman" w:hAnsi="Times New Roman" w:cs="Times New Roman"/>
          <w:sz w:val="28"/>
          <w:szCs w:val="28"/>
          <w:lang w:val="en-US"/>
        </w:rPr>
        <w:t>Suzuki</w:t>
      </w:r>
      <w:r w:rsidR="00911955" w:rsidRPr="009119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955">
        <w:rPr>
          <w:rFonts w:ascii="Times New Roman" w:eastAsia="Times New Roman" w:hAnsi="Times New Roman" w:cs="Times New Roman"/>
          <w:sz w:val="28"/>
          <w:szCs w:val="28"/>
          <w:lang w:val="en-US"/>
        </w:rPr>
        <w:t>DF</w:t>
      </w:r>
      <w:r w:rsidR="00911955" w:rsidRPr="00911955">
        <w:rPr>
          <w:rFonts w:ascii="Times New Roman" w:eastAsia="Times New Roman" w:hAnsi="Times New Roman" w:cs="Times New Roman"/>
          <w:sz w:val="28"/>
          <w:szCs w:val="28"/>
        </w:rPr>
        <w:t xml:space="preserve"> 175 </w:t>
      </w:r>
      <w:r w:rsidR="00911955">
        <w:rPr>
          <w:rFonts w:ascii="Times New Roman" w:eastAsia="Times New Roman" w:hAnsi="Times New Roman" w:cs="Times New Roman"/>
          <w:sz w:val="28"/>
          <w:szCs w:val="28"/>
          <w:lang w:val="en-US"/>
        </w:rPr>
        <w:t>TL</w:t>
      </w:r>
      <w:r w:rsidR="00DC7AA1">
        <w:rPr>
          <w:rFonts w:ascii="Times New Roman" w:eastAsia="Times New Roman" w:hAnsi="Times New Roman" w:cs="Times New Roman"/>
          <w:sz w:val="28"/>
          <w:szCs w:val="28"/>
        </w:rPr>
        <w:t xml:space="preserve"> № 17502</w:t>
      </w:r>
      <w:r w:rsidR="00DC7AA1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="00DC7AA1" w:rsidRPr="00DC7AA1">
        <w:rPr>
          <w:rFonts w:ascii="Times New Roman" w:eastAsia="Times New Roman" w:hAnsi="Times New Roman" w:cs="Times New Roman"/>
          <w:sz w:val="28"/>
          <w:szCs w:val="28"/>
        </w:rPr>
        <w:t>-3100971</w:t>
      </w:r>
      <w:r w:rsidR="00911955">
        <w:rPr>
          <w:rFonts w:ascii="Times New Roman" w:eastAsia="Times New Roman" w:hAnsi="Times New Roman" w:cs="Times New Roman"/>
          <w:sz w:val="28"/>
          <w:szCs w:val="28"/>
        </w:rPr>
        <w:t>,</w:t>
      </w:r>
      <w:r w:rsidR="00D26B2E" w:rsidRPr="00783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47D5">
        <w:rPr>
          <w:rFonts w:ascii="Times New Roman" w:eastAsia="Times New Roman" w:hAnsi="Times New Roman" w:cs="Times New Roman"/>
          <w:sz w:val="28"/>
          <w:szCs w:val="28"/>
        </w:rPr>
        <w:t xml:space="preserve">2013 года выпуска, </w:t>
      </w:r>
      <w:r w:rsidR="00D26B2E" w:rsidRPr="00783313">
        <w:rPr>
          <w:rFonts w:ascii="Times New Roman" w:eastAsia="Times New Roman" w:hAnsi="Times New Roman" w:cs="Times New Roman"/>
          <w:sz w:val="28"/>
          <w:szCs w:val="28"/>
        </w:rPr>
        <w:t>в размере ____ процентов.</w:t>
      </w:r>
    </w:p>
    <w:p w:rsidR="00783313" w:rsidRPr="00783313" w:rsidRDefault="00783313" w:rsidP="00783313">
      <w:pPr>
        <w:pStyle w:val="a6"/>
        <w:numPr>
          <w:ilvl w:val="0"/>
          <w:numId w:val="1"/>
        </w:numPr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</w:t>
      </w:r>
      <w:r w:rsidR="000D6695">
        <w:rPr>
          <w:rFonts w:ascii="Times New Roman" w:hAnsi="Times New Roman" w:cs="Times New Roman"/>
          <w:sz w:val="28"/>
          <w:szCs w:val="28"/>
        </w:rPr>
        <w:t xml:space="preserve">публикованию и  </w:t>
      </w:r>
      <w:r w:rsidRPr="00783313">
        <w:rPr>
          <w:rFonts w:ascii="Times New Roman" w:hAnsi="Times New Roman" w:cs="Times New Roman"/>
          <w:sz w:val="28"/>
          <w:szCs w:val="28"/>
        </w:rPr>
        <w:t xml:space="preserve">распространяется на правоотношения, возникшие с </w:t>
      </w:r>
      <w:r>
        <w:rPr>
          <w:rFonts w:ascii="Times New Roman" w:hAnsi="Times New Roman" w:cs="Times New Roman"/>
          <w:sz w:val="28"/>
          <w:szCs w:val="28"/>
        </w:rPr>
        <w:t xml:space="preserve">01 </w:t>
      </w:r>
      <w:r w:rsidR="000D6695">
        <w:rPr>
          <w:rFonts w:ascii="Times New Roman" w:hAnsi="Times New Roman" w:cs="Times New Roman"/>
          <w:sz w:val="28"/>
          <w:szCs w:val="28"/>
        </w:rPr>
        <w:t>июля</w:t>
      </w:r>
      <w:r w:rsidRPr="00783313">
        <w:rPr>
          <w:rFonts w:ascii="Times New Roman" w:hAnsi="Times New Roman" w:cs="Times New Roman"/>
          <w:sz w:val="28"/>
          <w:szCs w:val="28"/>
        </w:rPr>
        <w:t xml:space="preserve"> 201</w:t>
      </w:r>
      <w:r w:rsidR="000D6695">
        <w:rPr>
          <w:rFonts w:ascii="Times New Roman" w:hAnsi="Times New Roman" w:cs="Times New Roman"/>
          <w:sz w:val="28"/>
          <w:szCs w:val="28"/>
        </w:rPr>
        <w:t>6</w:t>
      </w:r>
      <w:r w:rsidRPr="00783313">
        <w:rPr>
          <w:rFonts w:ascii="Times New Roman" w:hAnsi="Times New Roman" w:cs="Times New Roman"/>
          <w:sz w:val="28"/>
          <w:szCs w:val="28"/>
        </w:rPr>
        <w:t xml:space="preserve"> г</w:t>
      </w:r>
      <w:r w:rsidRPr="00783313">
        <w:rPr>
          <w:rFonts w:ascii="Times New Roman" w:hAnsi="Times New Roman" w:cs="Times New Roman"/>
          <w:sz w:val="28"/>
          <w:szCs w:val="28"/>
        </w:rPr>
        <w:t>о</w:t>
      </w:r>
      <w:r w:rsidRPr="00783313">
        <w:rPr>
          <w:rFonts w:ascii="Times New Roman" w:hAnsi="Times New Roman" w:cs="Times New Roman"/>
          <w:sz w:val="28"/>
          <w:szCs w:val="28"/>
        </w:rPr>
        <w:t>да.</w:t>
      </w:r>
    </w:p>
    <w:p w:rsidR="00783313" w:rsidRPr="00783313" w:rsidRDefault="00783313" w:rsidP="00783313">
      <w:pPr>
        <w:pStyle w:val="a6"/>
        <w:numPr>
          <w:ilvl w:val="0"/>
          <w:numId w:val="1"/>
        </w:numPr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</w:t>
      </w:r>
      <w:r w:rsidRPr="00783313">
        <w:rPr>
          <w:rFonts w:ascii="Times New Roman" w:hAnsi="Times New Roman" w:cs="Times New Roman"/>
          <w:sz w:val="28"/>
          <w:szCs w:val="28"/>
        </w:rPr>
        <w:t>н</w:t>
      </w:r>
      <w:r w:rsidRPr="00783313">
        <w:rPr>
          <w:rFonts w:ascii="Times New Roman" w:hAnsi="Times New Roman" w:cs="Times New Roman"/>
          <w:sz w:val="28"/>
          <w:szCs w:val="28"/>
        </w:rPr>
        <w:t>ную комиссию Совета муниципального района «Ижемский» по бюджету, налогам и экономике (</w:t>
      </w:r>
      <w:proofErr w:type="spellStart"/>
      <w:r w:rsidRPr="00783313">
        <w:rPr>
          <w:rFonts w:ascii="Times New Roman" w:hAnsi="Times New Roman" w:cs="Times New Roman"/>
          <w:sz w:val="28"/>
          <w:szCs w:val="28"/>
        </w:rPr>
        <w:t>Братенков</w:t>
      </w:r>
      <w:proofErr w:type="spellEnd"/>
      <w:r w:rsidRPr="00783313">
        <w:rPr>
          <w:rFonts w:ascii="Times New Roman" w:hAnsi="Times New Roman" w:cs="Times New Roman"/>
          <w:sz w:val="28"/>
          <w:szCs w:val="28"/>
        </w:rPr>
        <w:t xml:space="preserve"> Н.Т.).</w:t>
      </w:r>
    </w:p>
    <w:p w:rsidR="00783313" w:rsidRDefault="00783313" w:rsidP="00783313">
      <w:pPr>
        <w:rPr>
          <w:rFonts w:ascii="Times New Roman" w:hAnsi="Times New Roman" w:cs="Times New Roman"/>
          <w:sz w:val="28"/>
          <w:szCs w:val="28"/>
        </w:rPr>
      </w:pPr>
    </w:p>
    <w:p w:rsidR="00783313" w:rsidRPr="00783313" w:rsidRDefault="00783313" w:rsidP="00783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3313">
        <w:rPr>
          <w:rFonts w:ascii="Times New Roman" w:eastAsia="Times New Roman" w:hAnsi="Times New Roman" w:cs="Times New Roman"/>
          <w:sz w:val="28"/>
          <w:szCs w:val="28"/>
        </w:rPr>
        <w:t>Глава муниципального района «Ижемский» –</w:t>
      </w:r>
    </w:p>
    <w:p w:rsidR="006469BD" w:rsidRPr="00783313" w:rsidRDefault="00783313" w:rsidP="0078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83313">
        <w:rPr>
          <w:rFonts w:ascii="Times New Roman" w:eastAsia="Times New Roman" w:hAnsi="Times New Roman" w:cs="Times New Roman"/>
          <w:sz w:val="28"/>
          <w:szCs w:val="28"/>
        </w:rPr>
        <w:t xml:space="preserve">         Т.В. Артеева</w:t>
      </w:r>
    </w:p>
    <w:p w:rsidR="00794F9F" w:rsidRPr="00783313" w:rsidRDefault="00794F9F" w:rsidP="00794F9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0FF0" w:rsidRDefault="00C80FF0" w:rsidP="00794F9F">
      <w:pPr>
        <w:pStyle w:val="ConsPlusNormal"/>
        <w:jc w:val="right"/>
      </w:pPr>
    </w:p>
    <w:p w:rsidR="00783313" w:rsidRDefault="00783313" w:rsidP="00794F9F">
      <w:pPr>
        <w:pStyle w:val="ConsPlusNormal"/>
        <w:jc w:val="right"/>
      </w:pPr>
    </w:p>
    <w:p w:rsidR="000D6695" w:rsidRDefault="000D6695" w:rsidP="00783313">
      <w:pPr>
        <w:pStyle w:val="a7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0D6695" w:rsidRDefault="000D6695" w:rsidP="00783313">
      <w:pPr>
        <w:pStyle w:val="a7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0D6695" w:rsidRDefault="000D6695" w:rsidP="00783313">
      <w:pPr>
        <w:pStyle w:val="a7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0D6695" w:rsidRDefault="000D6695" w:rsidP="00783313">
      <w:pPr>
        <w:pStyle w:val="a7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0D6695" w:rsidRDefault="000D6695" w:rsidP="00783313">
      <w:pPr>
        <w:pStyle w:val="a7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783313" w:rsidRPr="00783313" w:rsidRDefault="00783313" w:rsidP="00783313">
      <w:pPr>
        <w:pStyle w:val="a7"/>
        <w:tabs>
          <w:tab w:val="clear" w:pos="4153"/>
          <w:tab w:val="clear" w:pos="8306"/>
        </w:tabs>
        <w:jc w:val="center"/>
        <w:rPr>
          <w:b/>
          <w:sz w:val="22"/>
          <w:szCs w:val="22"/>
        </w:rPr>
      </w:pPr>
      <w:r w:rsidRPr="00783313">
        <w:rPr>
          <w:b/>
          <w:sz w:val="28"/>
          <w:szCs w:val="28"/>
        </w:rPr>
        <w:t>ПОЯСНИТЕЛЬНАЯ ЗАПИСКА</w:t>
      </w:r>
    </w:p>
    <w:p w:rsidR="00783313" w:rsidRPr="00783313" w:rsidRDefault="00783313" w:rsidP="00783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313" w:rsidRPr="00783313" w:rsidRDefault="00783313" w:rsidP="00783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 xml:space="preserve">к проекту решения Совета муниципального района «Ижемский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3989">
        <w:rPr>
          <w:rFonts w:ascii="Times New Roman" w:hAnsi="Times New Roman" w:cs="Times New Roman"/>
          <w:sz w:val="28"/>
          <w:szCs w:val="28"/>
        </w:rPr>
        <w:t>О предоставлении льгот по обязательным платежам, подлежащим зачислению в бюджет муниципал</w:t>
      </w:r>
      <w:r w:rsidRPr="00D63989">
        <w:rPr>
          <w:rFonts w:ascii="Times New Roman" w:hAnsi="Times New Roman" w:cs="Times New Roman"/>
          <w:sz w:val="28"/>
          <w:szCs w:val="28"/>
        </w:rPr>
        <w:t>ь</w:t>
      </w:r>
      <w:r w:rsidRPr="00D63989">
        <w:rPr>
          <w:rFonts w:ascii="Times New Roman" w:hAnsi="Times New Roman" w:cs="Times New Roman"/>
          <w:sz w:val="28"/>
          <w:szCs w:val="28"/>
        </w:rPr>
        <w:t>ного образования муниципального района «Ижемский»</w:t>
      </w:r>
    </w:p>
    <w:p w:rsidR="00783313" w:rsidRPr="00783313" w:rsidRDefault="00783313" w:rsidP="0078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B60" w:rsidRDefault="00CB0B60" w:rsidP="00CB0B6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60">
        <w:rPr>
          <w:rFonts w:ascii="Times New Roman" w:hAnsi="Times New Roman" w:cs="Times New Roman"/>
          <w:sz w:val="28"/>
          <w:szCs w:val="28"/>
        </w:rPr>
        <w:t xml:space="preserve"> Основанием для рассмотрения проекта решения послужило обращение </w:t>
      </w:r>
      <w:proofErr w:type="spellStart"/>
      <w:r w:rsidR="00B447D5">
        <w:rPr>
          <w:rFonts w:ascii="Times New Roman" w:hAnsi="Times New Roman" w:cs="Times New Roman"/>
          <w:sz w:val="28"/>
          <w:szCs w:val="28"/>
        </w:rPr>
        <w:t>инд</w:t>
      </w:r>
      <w:r w:rsidR="00B447D5">
        <w:rPr>
          <w:rFonts w:ascii="Times New Roman" w:hAnsi="Times New Roman" w:cs="Times New Roman"/>
          <w:sz w:val="28"/>
          <w:szCs w:val="28"/>
        </w:rPr>
        <w:t>и</w:t>
      </w:r>
      <w:r w:rsidR="00B447D5">
        <w:rPr>
          <w:rFonts w:ascii="Times New Roman" w:hAnsi="Times New Roman" w:cs="Times New Roman"/>
          <w:sz w:val="28"/>
          <w:szCs w:val="28"/>
        </w:rPr>
        <w:t>видуалього</w:t>
      </w:r>
      <w:proofErr w:type="spellEnd"/>
      <w:r w:rsidR="00B447D5">
        <w:rPr>
          <w:rFonts w:ascii="Times New Roman" w:hAnsi="Times New Roman" w:cs="Times New Roman"/>
          <w:sz w:val="28"/>
          <w:szCs w:val="28"/>
        </w:rPr>
        <w:t xml:space="preserve"> предпринимателя Артеева Степана Николаевича арендующего имущ</w:t>
      </w:r>
      <w:r w:rsidR="00B447D5">
        <w:rPr>
          <w:rFonts w:ascii="Times New Roman" w:hAnsi="Times New Roman" w:cs="Times New Roman"/>
          <w:sz w:val="28"/>
          <w:szCs w:val="28"/>
        </w:rPr>
        <w:t>е</w:t>
      </w:r>
      <w:r w:rsidR="00B447D5">
        <w:rPr>
          <w:rFonts w:ascii="Times New Roman" w:hAnsi="Times New Roman" w:cs="Times New Roman"/>
          <w:sz w:val="28"/>
          <w:szCs w:val="28"/>
        </w:rPr>
        <w:t xml:space="preserve">ство - катер </w:t>
      </w:r>
      <w:r w:rsidR="00B447D5">
        <w:rPr>
          <w:rFonts w:ascii="Times New Roman" w:eastAsia="Times New Roman" w:hAnsi="Times New Roman" w:cs="Times New Roman"/>
          <w:sz w:val="28"/>
          <w:szCs w:val="28"/>
        </w:rPr>
        <w:t xml:space="preserve"> «Корвет 700» строительный номер 1004, с мотором </w:t>
      </w:r>
      <w:r w:rsidR="00B447D5">
        <w:rPr>
          <w:rFonts w:ascii="Times New Roman" w:eastAsia="Times New Roman" w:hAnsi="Times New Roman" w:cs="Times New Roman"/>
          <w:sz w:val="28"/>
          <w:szCs w:val="28"/>
          <w:lang w:val="en-US"/>
        </w:rPr>
        <w:t>Suzuki</w:t>
      </w:r>
      <w:r w:rsidR="00B447D5" w:rsidRPr="009119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47D5">
        <w:rPr>
          <w:rFonts w:ascii="Times New Roman" w:eastAsia="Times New Roman" w:hAnsi="Times New Roman" w:cs="Times New Roman"/>
          <w:sz w:val="28"/>
          <w:szCs w:val="28"/>
          <w:lang w:val="en-US"/>
        </w:rPr>
        <w:t>DF</w:t>
      </w:r>
      <w:r w:rsidR="00B447D5" w:rsidRPr="00911955">
        <w:rPr>
          <w:rFonts w:ascii="Times New Roman" w:eastAsia="Times New Roman" w:hAnsi="Times New Roman" w:cs="Times New Roman"/>
          <w:sz w:val="28"/>
          <w:szCs w:val="28"/>
        </w:rPr>
        <w:t xml:space="preserve"> 175 </w:t>
      </w:r>
      <w:r w:rsidR="00B447D5">
        <w:rPr>
          <w:rFonts w:ascii="Times New Roman" w:eastAsia="Times New Roman" w:hAnsi="Times New Roman" w:cs="Times New Roman"/>
          <w:sz w:val="28"/>
          <w:szCs w:val="28"/>
          <w:lang w:val="en-US"/>
        </w:rPr>
        <w:t>TL</w:t>
      </w:r>
      <w:r w:rsidR="00B447D5">
        <w:rPr>
          <w:rFonts w:ascii="Times New Roman" w:eastAsia="Times New Roman" w:hAnsi="Times New Roman" w:cs="Times New Roman"/>
          <w:sz w:val="28"/>
          <w:szCs w:val="28"/>
        </w:rPr>
        <w:t xml:space="preserve"> № 17502</w:t>
      </w:r>
      <w:r w:rsidR="00B447D5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="00B447D5" w:rsidRPr="00DC7AA1">
        <w:rPr>
          <w:rFonts w:ascii="Times New Roman" w:eastAsia="Times New Roman" w:hAnsi="Times New Roman" w:cs="Times New Roman"/>
          <w:sz w:val="28"/>
          <w:szCs w:val="28"/>
        </w:rPr>
        <w:t>-3100971</w:t>
      </w:r>
      <w:r w:rsidR="00B447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B447D5" w:rsidRPr="00783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47D5">
        <w:rPr>
          <w:rFonts w:ascii="Times New Roman" w:eastAsia="Times New Roman" w:hAnsi="Times New Roman" w:cs="Times New Roman"/>
          <w:sz w:val="28"/>
          <w:szCs w:val="28"/>
        </w:rPr>
        <w:t xml:space="preserve">2013 года выпуска </w:t>
      </w:r>
      <w:r w:rsidR="000D6695">
        <w:rPr>
          <w:rFonts w:ascii="Times New Roman" w:eastAsia="Times New Roman" w:hAnsi="Times New Roman" w:cs="Times New Roman"/>
          <w:sz w:val="28"/>
          <w:szCs w:val="28"/>
        </w:rPr>
        <w:t xml:space="preserve"> и экономическое обоснование  предоставл</w:t>
      </w:r>
      <w:r w:rsidR="000D669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D6695">
        <w:rPr>
          <w:rFonts w:ascii="Times New Roman" w:eastAsia="Times New Roman" w:hAnsi="Times New Roman" w:cs="Times New Roman"/>
          <w:sz w:val="28"/>
          <w:szCs w:val="28"/>
        </w:rPr>
        <w:t>ния льготы</w:t>
      </w:r>
    </w:p>
    <w:p w:rsidR="009D6EAD" w:rsidRDefault="00967C52" w:rsidP="00CB0B6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6EAD" w:rsidRDefault="009D6EAD" w:rsidP="00CB0B6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настоящего решения возможно в соответствии:</w:t>
      </w:r>
    </w:p>
    <w:p w:rsidR="009D6EAD" w:rsidRDefault="009D6EAD" w:rsidP="003215AA">
      <w:pPr>
        <w:pStyle w:val="ConsPlusNormal"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EA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Pr="009D6EAD">
        <w:rPr>
          <w:rFonts w:ascii="Times New Roman" w:hAnsi="Times New Roman" w:cs="Times New Roman"/>
          <w:sz w:val="28"/>
          <w:szCs w:val="28"/>
        </w:rPr>
        <w:t>28</w:t>
      </w:r>
      <w:r w:rsidRPr="009D6EAD"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Pr="009D6EAD">
        <w:rPr>
          <w:rFonts w:ascii="Times New Roman" w:hAnsi="Times New Roman" w:cs="Times New Roman"/>
          <w:sz w:val="28"/>
          <w:szCs w:val="28"/>
        </w:rPr>
        <w:t>1</w:t>
      </w:r>
      <w:r w:rsidRPr="009D6EAD"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 w:rsidRPr="009D6EAD">
        <w:rPr>
          <w:rFonts w:ascii="Times New Roman" w:hAnsi="Times New Roman" w:cs="Times New Roman"/>
          <w:sz w:val="28"/>
          <w:szCs w:val="28"/>
        </w:rPr>
        <w:t>14</w:t>
      </w:r>
      <w:r w:rsidRPr="009D6EAD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</w:t>
      </w:r>
      <w:r w:rsidRPr="009D6EA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D6EAD">
        <w:rPr>
          <w:rFonts w:ascii="Times New Roman" w:eastAsia="Times New Roman" w:hAnsi="Times New Roman" w:cs="Times New Roman"/>
          <w:sz w:val="28"/>
          <w:szCs w:val="28"/>
        </w:rPr>
        <w:t>на от 06.10.2003 № 131-ФЗ «Об общих принципах организации местного самоупра</w:t>
      </w:r>
      <w:r w:rsidRPr="009D6E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D6EAD">
        <w:rPr>
          <w:rFonts w:ascii="Times New Roman" w:eastAsia="Times New Roman" w:hAnsi="Times New Roman" w:cs="Times New Roman"/>
          <w:sz w:val="28"/>
          <w:szCs w:val="28"/>
        </w:rPr>
        <w:t>ления в Российской Федерации»</w:t>
      </w:r>
      <w:r>
        <w:rPr>
          <w:rFonts w:eastAsia="Times New Roman"/>
        </w:rPr>
        <w:t xml:space="preserve"> </w:t>
      </w:r>
      <w:r>
        <w:t xml:space="preserve"> </w:t>
      </w:r>
      <w:r w:rsidRPr="003215AA">
        <w:rPr>
          <w:rFonts w:ascii="Times New Roman" w:hAnsi="Times New Roman" w:cs="Times New Roman"/>
          <w:sz w:val="28"/>
          <w:szCs w:val="28"/>
        </w:rPr>
        <w:t>к полномочиям органов местного самоуправления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FF6D03" w:rsidRPr="00FF6D03" w:rsidRDefault="003215AA" w:rsidP="00FF6D03">
      <w:pPr>
        <w:pStyle w:val="ConsPlusNormal"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EAD">
        <w:rPr>
          <w:rFonts w:ascii="Times New Roman" w:eastAsia="Times New Roman" w:hAnsi="Times New Roman" w:cs="Times New Roman"/>
          <w:sz w:val="28"/>
          <w:szCs w:val="28"/>
        </w:rPr>
        <w:t>В соответствии с пункт</w:t>
      </w:r>
      <w:r>
        <w:rPr>
          <w:rFonts w:ascii="Times New Roman" w:hAnsi="Times New Roman" w:cs="Times New Roman"/>
          <w:sz w:val="28"/>
          <w:szCs w:val="28"/>
        </w:rPr>
        <w:t>ом 3</w:t>
      </w:r>
      <w:r w:rsidRPr="009D6EAD"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 w:rsidRPr="009D6E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D6EAD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 w:rsidR="00FF6D03" w:rsidRPr="00957362">
        <w:rPr>
          <w:rFonts w:ascii="Times New Roman" w:hAnsi="Times New Roman" w:cs="Times New Roman"/>
          <w:sz w:val="28"/>
          <w:szCs w:val="28"/>
        </w:rPr>
        <w:t>Федерал</w:t>
      </w:r>
      <w:r w:rsidR="00FF6D03" w:rsidRPr="00957362">
        <w:rPr>
          <w:rFonts w:ascii="Times New Roman" w:hAnsi="Times New Roman" w:cs="Times New Roman"/>
          <w:sz w:val="28"/>
          <w:szCs w:val="28"/>
        </w:rPr>
        <w:t>ь</w:t>
      </w:r>
      <w:r w:rsidR="00FF6D03" w:rsidRPr="00957362">
        <w:rPr>
          <w:rFonts w:ascii="Times New Roman" w:hAnsi="Times New Roman" w:cs="Times New Roman"/>
          <w:sz w:val="28"/>
          <w:szCs w:val="28"/>
        </w:rPr>
        <w:t>ным законом от 2</w:t>
      </w:r>
      <w:r w:rsidR="00FF6D03">
        <w:rPr>
          <w:rFonts w:ascii="Times New Roman" w:hAnsi="Times New Roman" w:cs="Times New Roman"/>
          <w:sz w:val="28"/>
          <w:szCs w:val="28"/>
        </w:rPr>
        <w:t>4</w:t>
      </w:r>
      <w:r w:rsidR="00FF6D03" w:rsidRPr="00957362">
        <w:rPr>
          <w:rFonts w:ascii="Times New Roman" w:hAnsi="Times New Roman" w:cs="Times New Roman"/>
          <w:sz w:val="28"/>
          <w:szCs w:val="28"/>
        </w:rPr>
        <w:t>.0</w:t>
      </w:r>
      <w:r w:rsidR="00FF6D03">
        <w:rPr>
          <w:rFonts w:ascii="Times New Roman" w:hAnsi="Times New Roman" w:cs="Times New Roman"/>
          <w:sz w:val="28"/>
          <w:szCs w:val="28"/>
        </w:rPr>
        <w:t>7</w:t>
      </w:r>
      <w:r w:rsidR="00FF6D03" w:rsidRPr="00957362">
        <w:rPr>
          <w:rFonts w:ascii="Times New Roman" w:hAnsi="Times New Roman" w:cs="Times New Roman"/>
          <w:sz w:val="28"/>
          <w:szCs w:val="28"/>
        </w:rPr>
        <w:t>.</w:t>
      </w:r>
      <w:r w:rsidR="00FF6D03">
        <w:rPr>
          <w:rFonts w:ascii="Times New Roman" w:hAnsi="Times New Roman" w:cs="Times New Roman"/>
          <w:sz w:val="28"/>
          <w:szCs w:val="28"/>
        </w:rPr>
        <w:t>2007</w:t>
      </w:r>
      <w:r w:rsidR="00FF6D03" w:rsidRPr="00957362">
        <w:rPr>
          <w:rFonts w:ascii="Times New Roman" w:hAnsi="Times New Roman" w:cs="Times New Roman"/>
          <w:sz w:val="28"/>
          <w:szCs w:val="28"/>
        </w:rPr>
        <w:t xml:space="preserve"> г. </w:t>
      </w:r>
      <w:r w:rsidR="00FF6D03">
        <w:rPr>
          <w:rFonts w:ascii="Times New Roman" w:hAnsi="Times New Roman" w:cs="Times New Roman"/>
          <w:sz w:val="28"/>
          <w:szCs w:val="28"/>
        </w:rPr>
        <w:t>№</w:t>
      </w:r>
      <w:r w:rsidR="00FF6D03" w:rsidRPr="00957362">
        <w:rPr>
          <w:rFonts w:ascii="Times New Roman" w:hAnsi="Times New Roman" w:cs="Times New Roman"/>
          <w:sz w:val="28"/>
          <w:szCs w:val="28"/>
        </w:rPr>
        <w:t xml:space="preserve"> </w:t>
      </w:r>
      <w:r w:rsidR="00FF6D03">
        <w:rPr>
          <w:rFonts w:ascii="Times New Roman" w:hAnsi="Times New Roman" w:cs="Times New Roman"/>
          <w:sz w:val="28"/>
          <w:szCs w:val="28"/>
        </w:rPr>
        <w:t>209</w:t>
      </w:r>
      <w:r w:rsidR="00FF6D03" w:rsidRPr="00957362">
        <w:rPr>
          <w:rFonts w:ascii="Times New Roman" w:hAnsi="Times New Roman" w:cs="Times New Roman"/>
          <w:sz w:val="28"/>
          <w:szCs w:val="28"/>
        </w:rPr>
        <w:t>-ФЗ "О</w:t>
      </w:r>
      <w:r w:rsidR="00FF6D03">
        <w:rPr>
          <w:rFonts w:ascii="Times New Roman" w:hAnsi="Times New Roman" w:cs="Times New Roman"/>
          <w:sz w:val="28"/>
          <w:szCs w:val="28"/>
        </w:rPr>
        <w:t xml:space="preserve"> развитии малого и среднего предприн</w:t>
      </w:r>
      <w:r w:rsidR="00FF6D03">
        <w:rPr>
          <w:rFonts w:ascii="Times New Roman" w:hAnsi="Times New Roman" w:cs="Times New Roman"/>
          <w:sz w:val="28"/>
          <w:szCs w:val="28"/>
        </w:rPr>
        <w:t>и</w:t>
      </w:r>
      <w:r w:rsidR="00FF6D03">
        <w:rPr>
          <w:rFonts w:ascii="Times New Roman" w:hAnsi="Times New Roman" w:cs="Times New Roman"/>
          <w:sz w:val="28"/>
          <w:szCs w:val="28"/>
        </w:rPr>
        <w:t xml:space="preserve">мательства в </w:t>
      </w:r>
      <w:r w:rsidR="00FF6D03" w:rsidRPr="00122C6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F6D03">
        <w:rPr>
          <w:rFonts w:ascii="Times New Roman" w:hAnsi="Times New Roman" w:cs="Times New Roman"/>
          <w:sz w:val="28"/>
          <w:szCs w:val="28"/>
        </w:rPr>
        <w:t>» о</w:t>
      </w:r>
      <w:r w:rsidR="00FF6D03" w:rsidRPr="00FF6D03">
        <w:rPr>
          <w:rFonts w:ascii="Times New Roman" w:hAnsi="Times New Roman" w:cs="Times New Roman"/>
          <w:sz w:val="28"/>
          <w:szCs w:val="28"/>
        </w:rPr>
        <w:t>рганы местного самоуправления вправе н</w:t>
      </w:r>
      <w:r w:rsidR="00FF6D03" w:rsidRPr="00FF6D03">
        <w:rPr>
          <w:rFonts w:ascii="Times New Roman" w:hAnsi="Times New Roman" w:cs="Times New Roman"/>
          <w:sz w:val="28"/>
          <w:szCs w:val="28"/>
        </w:rPr>
        <w:t>а</w:t>
      </w:r>
      <w:r w:rsidR="00FF6D03" w:rsidRPr="00FF6D03">
        <w:rPr>
          <w:rFonts w:ascii="Times New Roman" w:hAnsi="Times New Roman" w:cs="Times New Roman"/>
          <w:sz w:val="28"/>
          <w:szCs w:val="28"/>
        </w:rPr>
        <w:t xml:space="preserve">ряду с установленными </w:t>
      </w:r>
      <w:hyperlink r:id="rId6" w:history="1">
        <w:r w:rsidR="00FF6D03" w:rsidRPr="00FF6D03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="00FF6D03" w:rsidRPr="00FF6D03">
        <w:rPr>
          <w:rFonts w:ascii="Times New Roman" w:hAnsi="Times New Roman" w:cs="Times New Roman"/>
          <w:sz w:val="28"/>
          <w:szCs w:val="28"/>
        </w:rPr>
        <w:t xml:space="preserve"> настоящей статьи формами поддержки самосто</w:t>
      </w:r>
      <w:r w:rsidR="00FF6D03" w:rsidRPr="00FF6D03">
        <w:rPr>
          <w:rFonts w:ascii="Times New Roman" w:hAnsi="Times New Roman" w:cs="Times New Roman"/>
          <w:sz w:val="28"/>
          <w:szCs w:val="28"/>
        </w:rPr>
        <w:t>я</w:t>
      </w:r>
      <w:r w:rsidR="00FF6D03" w:rsidRPr="00FF6D03">
        <w:rPr>
          <w:rFonts w:ascii="Times New Roman" w:hAnsi="Times New Roman" w:cs="Times New Roman"/>
          <w:sz w:val="28"/>
          <w:szCs w:val="28"/>
        </w:rPr>
        <w:t xml:space="preserve">тельно оказывать иные формы поддержки за счет средств </w:t>
      </w:r>
      <w:r w:rsidR="00FF6D03">
        <w:rPr>
          <w:rFonts w:ascii="Times New Roman" w:hAnsi="Times New Roman" w:cs="Times New Roman"/>
          <w:sz w:val="28"/>
          <w:szCs w:val="28"/>
        </w:rPr>
        <w:t>ме</w:t>
      </w:r>
      <w:r w:rsidR="00FF6D03" w:rsidRPr="00FF6D03">
        <w:rPr>
          <w:rFonts w:ascii="Times New Roman" w:hAnsi="Times New Roman" w:cs="Times New Roman"/>
          <w:sz w:val="28"/>
          <w:szCs w:val="28"/>
        </w:rPr>
        <w:t>стных бюджетов.</w:t>
      </w:r>
    </w:p>
    <w:p w:rsidR="003215AA" w:rsidRPr="003215AA" w:rsidRDefault="003215AA" w:rsidP="00FF6D03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783313" w:rsidRPr="00783313" w:rsidRDefault="00783313" w:rsidP="00783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>Финансово-экономическое обоснование:</w:t>
      </w:r>
    </w:p>
    <w:p w:rsidR="00967C52" w:rsidRDefault="00783313" w:rsidP="0078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ab/>
        <w:t xml:space="preserve">Финансовых затрат – нет. </w:t>
      </w:r>
    </w:p>
    <w:p w:rsidR="00783313" w:rsidRDefault="006D2A8D" w:rsidP="0078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Уменьшение доходной части бюджета </w:t>
      </w:r>
      <w:r w:rsidR="00967C52">
        <w:rPr>
          <w:rFonts w:ascii="Times New Roman" w:hAnsi="Times New Roman" w:cs="Times New Roman"/>
          <w:sz w:val="28"/>
          <w:szCs w:val="28"/>
        </w:rPr>
        <w:t xml:space="preserve">за пользование катером </w:t>
      </w:r>
      <w:r w:rsidR="00967C52">
        <w:rPr>
          <w:rFonts w:ascii="Times New Roman" w:eastAsia="Times New Roman" w:hAnsi="Times New Roman" w:cs="Times New Roman"/>
          <w:sz w:val="28"/>
          <w:szCs w:val="28"/>
        </w:rPr>
        <w:t xml:space="preserve"> «Корвет 700» стро</w:t>
      </w:r>
      <w:r w:rsidR="00967C5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67C52">
        <w:rPr>
          <w:rFonts w:ascii="Times New Roman" w:eastAsia="Times New Roman" w:hAnsi="Times New Roman" w:cs="Times New Roman"/>
          <w:sz w:val="28"/>
          <w:szCs w:val="28"/>
        </w:rPr>
        <w:t xml:space="preserve">тельный номер 1004, с мотором </w:t>
      </w:r>
      <w:r w:rsidR="00967C52">
        <w:rPr>
          <w:rFonts w:ascii="Times New Roman" w:eastAsia="Times New Roman" w:hAnsi="Times New Roman" w:cs="Times New Roman"/>
          <w:sz w:val="28"/>
          <w:szCs w:val="28"/>
          <w:lang w:val="en-US"/>
        </w:rPr>
        <w:t>Suzuki</w:t>
      </w:r>
      <w:r w:rsidR="00967C52" w:rsidRPr="009119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C52">
        <w:rPr>
          <w:rFonts w:ascii="Times New Roman" w:eastAsia="Times New Roman" w:hAnsi="Times New Roman" w:cs="Times New Roman"/>
          <w:sz w:val="28"/>
          <w:szCs w:val="28"/>
          <w:lang w:val="en-US"/>
        </w:rPr>
        <w:t>DF</w:t>
      </w:r>
      <w:r w:rsidR="00967C52" w:rsidRPr="00911955">
        <w:rPr>
          <w:rFonts w:ascii="Times New Roman" w:eastAsia="Times New Roman" w:hAnsi="Times New Roman" w:cs="Times New Roman"/>
          <w:sz w:val="28"/>
          <w:szCs w:val="28"/>
        </w:rPr>
        <w:t xml:space="preserve"> 175 </w:t>
      </w:r>
      <w:r w:rsidR="00967C52">
        <w:rPr>
          <w:rFonts w:ascii="Times New Roman" w:eastAsia="Times New Roman" w:hAnsi="Times New Roman" w:cs="Times New Roman"/>
          <w:sz w:val="28"/>
          <w:szCs w:val="28"/>
          <w:lang w:val="en-US"/>
        </w:rPr>
        <w:t>TL</w:t>
      </w:r>
      <w:r w:rsidR="00967C52">
        <w:rPr>
          <w:rFonts w:ascii="Times New Roman" w:eastAsia="Times New Roman" w:hAnsi="Times New Roman" w:cs="Times New Roman"/>
          <w:sz w:val="28"/>
          <w:szCs w:val="28"/>
        </w:rPr>
        <w:t xml:space="preserve"> № 17502</w:t>
      </w:r>
      <w:r w:rsidR="00967C52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="00967C52" w:rsidRPr="00DC7AA1">
        <w:rPr>
          <w:rFonts w:ascii="Times New Roman" w:eastAsia="Times New Roman" w:hAnsi="Times New Roman" w:cs="Times New Roman"/>
          <w:sz w:val="28"/>
          <w:szCs w:val="28"/>
        </w:rPr>
        <w:t>-3100971</w:t>
      </w:r>
      <w:r w:rsidR="00967C52">
        <w:rPr>
          <w:rFonts w:ascii="Times New Roman" w:eastAsia="Times New Roman" w:hAnsi="Times New Roman" w:cs="Times New Roman"/>
          <w:sz w:val="28"/>
          <w:szCs w:val="28"/>
        </w:rPr>
        <w:t>,</w:t>
      </w:r>
      <w:r w:rsidR="00967C52" w:rsidRPr="00783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C52">
        <w:rPr>
          <w:rFonts w:ascii="Times New Roman" w:eastAsia="Times New Roman" w:hAnsi="Times New Roman" w:cs="Times New Roman"/>
          <w:sz w:val="28"/>
          <w:szCs w:val="28"/>
        </w:rPr>
        <w:t>2013 года в</w:t>
      </w:r>
      <w:r w:rsidR="00967C52">
        <w:rPr>
          <w:rFonts w:ascii="Times New Roman" w:eastAsia="Times New Roman" w:hAnsi="Times New Roman" w:cs="Times New Roman"/>
          <w:sz w:val="28"/>
          <w:szCs w:val="28"/>
        </w:rPr>
        <w:t>ы</w:t>
      </w:r>
      <w:r w:rsidR="00967C52">
        <w:rPr>
          <w:rFonts w:ascii="Times New Roman" w:eastAsia="Times New Roman" w:hAnsi="Times New Roman" w:cs="Times New Roman"/>
          <w:sz w:val="28"/>
          <w:szCs w:val="28"/>
        </w:rPr>
        <w:t>пуска</w:t>
      </w:r>
      <w:r w:rsidR="00967C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льготой  в размере 30% - </w:t>
      </w:r>
      <w:r w:rsidR="00967C52">
        <w:rPr>
          <w:rFonts w:ascii="Times New Roman" w:hAnsi="Times New Roman" w:cs="Times New Roman"/>
          <w:sz w:val="28"/>
          <w:szCs w:val="28"/>
        </w:rPr>
        <w:t>72540</w:t>
      </w:r>
      <w:r>
        <w:rPr>
          <w:rFonts w:ascii="Times New Roman" w:hAnsi="Times New Roman" w:cs="Times New Roman"/>
          <w:sz w:val="28"/>
          <w:szCs w:val="28"/>
        </w:rPr>
        <w:t>,</w:t>
      </w:r>
      <w:r w:rsidR="00967C52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руб.; с льготой в размере 50% </w:t>
      </w:r>
      <w:r w:rsidR="00A3035B">
        <w:rPr>
          <w:rFonts w:ascii="Times New Roman" w:hAnsi="Times New Roman" w:cs="Times New Roman"/>
          <w:sz w:val="28"/>
          <w:szCs w:val="28"/>
        </w:rPr>
        <w:t xml:space="preserve">- </w:t>
      </w:r>
      <w:r w:rsidR="00967C52">
        <w:rPr>
          <w:rFonts w:ascii="Times New Roman" w:hAnsi="Times New Roman" w:cs="Times New Roman"/>
          <w:sz w:val="28"/>
          <w:szCs w:val="28"/>
        </w:rPr>
        <w:t>120900</w:t>
      </w:r>
      <w:r w:rsidR="00A3035B">
        <w:rPr>
          <w:rFonts w:ascii="Times New Roman" w:hAnsi="Times New Roman" w:cs="Times New Roman"/>
          <w:sz w:val="28"/>
          <w:szCs w:val="28"/>
        </w:rPr>
        <w:t>,</w:t>
      </w:r>
      <w:r w:rsidR="00967C52">
        <w:rPr>
          <w:rFonts w:ascii="Times New Roman" w:hAnsi="Times New Roman" w:cs="Times New Roman"/>
          <w:sz w:val="28"/>
          <w:szCs w:val="28"/>
        </w:rPr>
        <w:t>0</w:t>
      </w:r>
      <w:r w:rsidR="00A3035B">
        <w:rPr>
          <w:rFonts w:ascii="Times New Roman" w:hAnsi="Times New Roman" w:cs="Times New Roman"/>
          <w:sz w:val="28"/>
          <w:szCs w:val="28"/>
        </w:rPr>
        <w:t xml:space="preserve">0 руб.; с льготой в размере 70% - </w:t>
      </w:r>
      <w:r w:rsidR="00967C52">
        <w:rPr>
          <w:rFonts w:ascii="Times New Roman" w:hAnsi="Times New Roman" w:cs="Times New Roman"/>
          <w:sz w:val="28"/>
          <w:szCs w:val="28"/>
        </w:rPr>
        <w:t>169260</w:t>
      </w:r>
      <w:r w:rsidR="00A3035B">
        <w:rPr>
          <w:rFonts w:ascii="Times New Roman" w:hAnsi="Times New Roman" w:cs="Times New Roman"/>
          <w:sz w:val="28"/>
          <w:szCs w:val="28"/>
        </w:rPr>
        <w:t>,</w:t>
      </w:r>
      <w:r w:rsidR="00967C52">
        <w:rPr>
          <w:rFonts w:ascii="Times New Roman" w:hAnsi="Times New Roman" w:cs="Times New Roman"/>
          <w:sz w:val="28"/>
          <w:szCs w:val="28"/>
        </w:rPr>
        <w:t>00</w:t>
      </w:r>
      <w:r w:rsidR="00A3035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67C52" w:rsidRPr="00783313" w:rsidRDefault="000D6695" w:rsidP="0078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313" w:rsidRPr="00783313" w:rsidRDefault="00783313" w:rsidP="00783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3313" w:rsidRPr="00783313" w:rsidRDefault="00783313" w:rsidP="00783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>Сроки и порядок вступления в силу:</w:t>
      </w:r>
    </w:p>
    <w:p w:rsidR="00783313" w:rsidRPr="00783313" w:rsidRDefault="00783313" w:rsidP="0078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ab/>
        <w:t>Решение вступает в силу со дня подписания.</w:t>
      </w:r>
    </w:p>
    <w:p w:rsidR="00783313" w:rsidRPr="00783313" w:rsidRDefault="00783313" w:rsidP="00783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>Разработчик - инициатор проекта:</w:t>
      </w:r>
    </w:p>
    <w:p w:rsidR="00A3035B" w:rsidRDefault="00783313" w:rsidP="00A303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ab/>
        <w:t>Отдел по управлению</w:t>
      </w:r>
      <w:r w:rsidR="00A3035B">
        <w:rPr>
          <w:rFonts w:ascii="Times New Roman" w:hAnsi="Times New Roman" w:cs="Times New Roman"/>
          <w:sz w:val="28"/>
          <w:szCs w:val="28"/>
        </w:rPr>
        <w:t xml:space="preserve"> </w:t>
      </w:r>
      <w:r w:rsidRPr="00783313">
        <w:rPr>
          <w:rFonts w:ascii="Times New Roman" w:hAnsi="Times New Roman" w:cs="Times New Roman"/>
          <w:sz w:val="28"/>
          <w:szCs w:val="28"/>
        </w:rPr>
        <w:t>земельными ресурсами и муниципальным имуществом администрации муниципального района «Ижемский»</w:t>
      </w:r>
      <w:r w:rsidR="00A3035B">
        <w:rPr>
          <w:rFonts w:ascii="Times New Roman" w:hAnsi="Times New Roman" w:cs="Times New Roman"/>
          <w:sz w:val="28"/>
          <w:szCs w:val="28"/>
        </w:rPr>
        <w:t xml:space="preserve"> по </w:t>
      </w:r>
      <w:r w:rsidR="00A3035B" w:rsidRPr="00CB0B60">
        <w:rPr>
          <w:rFonts w:ascii="Times New Roman" w:hAnsi="Times New Roman" w:cs="Times New Roman"/>
          <w:sz w:val="28"/>
          <w:szCs w:val="28"/>
        </w:rPr>
        <w:t>обращени</w:t>
      </w:r>
      <w:r w:rsidR="00A3035B">
        <w:rPr>
          <w:rFonts w:ascii="Times New Roman" w:hAnsi="Times New Roman" w:cs="Times New Roman"/>
          <w:sz w:val="28"/>
          <w:szCs w:val="28"/>
        </w:rPr>
        <w:t>ю</w:t>
      </w:r>
      <w:r w:rsidR="00A3035B" w:rsidRPr="00CB0B60">
        <w:rPr>
          <w:rFonts w:ascii="Times New Roman" w:hAnsi="Times New Roman" w:cs="Times New Roman"/>
          <w:sz w:val="28"/>
          <w:szCs w:val="28"/>
        </w:rPr>
        <w:t xml:space="preserve"> </w:t>
      </w:r>
      <w:r w:rsidR="00F9389B">
        <w:rPr>
          <w:rFonts w:ascii="Times New Roman" w:hAnsi="Times New Roman" w:cs="Times New Roman"/>
          <w:sz w:val="28"/>
          <w:szCs w:val="28"/>
        </w:rPr>
        <w:t>индивидуал</w:t>
      </w:r>
      <w:r w:rsidR="00F9389B">
        <w:rPr>
          <w:rFonts w:ascii="Times New Roman" w:hAnsi="Times New Roman" w:cs="Times New Roman"/>
          <w:sz w:val="28"/>
          <w:szCs w:val="28"/>
        </w:rPr>
        <w:t>ь</w:t>
      </w:r>
      <w:r w:rsidR="00F9389B">
        <w:rPr>
          <w:rFonts w:ascii="Times New Roman" w:hAnsi="Times New Roman" w:cs="Times New Roman"/>
          <w:sz w:val="28"/>
          <w:szCs w:val="28"/>
        </w:rPr>
        <w:t>н</w:t>
      </w:r>
      <w:r w:rsidR="000D6695">
        <w:rPr>
          <w:rFonts w:ascii="Times New Roman" w:hAnsi="Times New Roman" w:cs="Times New Roman"/>
          <w:sz w:val="28"/>
          <w:szCs w:val="28"/>
        </w:rPr>
        <w:t xml:space="preserve">ого </w:t>
      </w:r>
      <w:r w:rsidR="00F9389B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0D6695">
        <w:rPr>
          <w:rFonts w:ascii="Times New Roman" w:hAnsi="Times New Roman" w:cs="Times New Roman"/>
          <w:sz w:val="28"/>
          <w:szCs w:val="28"/>
        </w:rPr>
        <w:t>я</w:t>
      </w:r>
    </w:p>
    <w:p w:rsidR="00F9389B" w:rsidRDefault="00F9389B" w:rsidP="00A3035B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3313" w:rsidRPr="00783313" w:rsidRDefault="00783313" w:rsidP="00546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>Рассылка:</w:t>
      </w:r>
    </w:p>
    <w:p w:rsidR="00783313" w:rsidRPr="00783313" w:rsidRDefault="00783313" w:rsidP="0078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313">
        <w:rPr>
          <w:rFonts w:ascii="Times New Roman" w:hAnsi="Times New Roman" w:cs="Times New Roman"/>
          <w:sz w:val="28"/>
          <w:szCs w:val="28"/>
        </w:rPr>
        <w:tab/>
        <w:t>Совет муниципального района «Ижемский» - 1 экз.</w:t>
      </w:r>
    </w:p>
    <w:p w:rsidR="00783313" w:rsidRDefault="00783313" w:rsidP="00271F02">
      <w:pPr>
        <w:spacing w:after="0" w:line="240" w:lineRule="auto"/>
        <w:jc w:val="both"/>
      </w:pPr>
      <w:r w:rsidRPr="00783313">
        <w:rPr>
          <w:rFonts w:ascii="Times New Roman" w:hAnsi="Times New Roman" w:cs="Times New Roman"/>
          <w:sz w:val="28"/>
          <w:szCs w:val="28"/>
        </w:rPr>
        <w:tab/>
        <w:t>Отдел по управлению</w:t>
      </w:r>
      <w:r w:rsidR="00F9389B">
        <w:rPr>
          <w:rFonts w:ascii="Times New Roman" w:hAnsi="Times New Roman" w:cs="Times New Roman"/>
          <w:sz w:val="28"/>
          <w:szCs w:val="28"/>
        </w:rPr>
        <w:t xml:space="preserve"> </w:t>
      </w:r>
      <w:r w:rsidRPr="00783313">
        <w:rPr>
          <w:rFonts w:ascii="Times New Roman" w:hAnsi="Times New Roman" w:cs="Times New Roman"/>
          <w:sz w:val="28"/>
          <w:szCs w:val="28"/>
        </w:rPr>
        <w:t>земельными ресурсами и муниципальным имуществом администрации муниципального района «Ижемский» - 4 экз.</w:t>
      </w:r>
    </w:p>
    <w:sectPr w:rsidR="00783313" w:rsidSect="00A3035B">
      <w:pgSz w:w="11906" w:h="16838"/>
      <w:pgMar w:top="851" w:right="567" w:bottom="79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E4BEC"/>
    <w:multiLevelType w:val="hybridMultilevel"/>
    <w:tmpl w:val="40380202"/>
    <w:lvl w:ilvl="0" w:tplc="1A326490">
      <w:start w:val="1"/>
      <w:numFmt w:val="decimal"/>
      <w:lvlText w:val="%1."/>
      <w:lvlJc w:val="left"/>
      <w:pPr>
        <w:ind w:left="1379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52171142"/>
    <w:multiLevelType w:val="hybridMultilevel"/>
    <w:tmpl w:val="5DF87ECA"/>
    <w:lvl w:ilvl="0" w:tplc="7AFECD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characterSpacingControl w:val="doNotCompress"/>
  <w:compat>
    <w:useFELayout/>
  </w:compat>
  <w:rsids>
    <w:rsidRoot w:val="00794F9F"/>
    <w:rsid w:val="00016796"/>
    <w:rsid w:val="000D6695"/>
    <w:rsid w:val="001045E9"/>
    <w:rsid w:val="00122C69"/>
    <w:rsid w:val="001B4197"/>
    <w:rsid w:val="001D5D0C"/>
    <w:rsid w:val="001E0188"/>
    <w:rsid w:val="002430B6"/>
    <w:rsid w:val="00271F02"/>
    <w:rsid w:val="002E0F57"/>
    <w:rsid w:val="003215AA"/>
    <w:rsid w:val="00336E7F"/>
    <w:rsid w:val="00367240"/>
    <w:rsid w:val="003E3408"/>
    <w:rsid w:val="00426E52"/>
    <w:rsid w:val="00527417"/>
    <w:rsid w:val="00546E82"/>
    <w:rsid w:val="00566812"/>
    <w:rsid w:val="005A38B9"/>
    <w:rsid w:val="005D0FF1"/>
    <w:rsid w:val="006246ED"/>
    <w:rsid w:val="006469BD"/>
    <w:rsid w:val="006D2A8D"/>
    <w:rsid w:val="00732B27"/>
    <w:rsid w:val="00783313"/>
    <w:rsid w:val="00794F9F"/>
    <w:rsid w:val="008468B9"/>
    <w:rsid w:val="00911955"/>
    <w:rsid w:val="00957362"/>
    <w:rsid w:val="00967C52"/>
    <w:rsid w:val="00974CC7"/>
    <w:rsid w:val="009D6EAD"/>
    <w:rsid w:val="00A02526"/>
    <w:rsid w:val="00A1553A"/>
    <w:rsid w:val="00A3035B"/>
    <w:rsid w:val="00B05834"/>
    <w:rsid w:val="00B20935"/>
    <w:rsid w:val="00B447D5"/>
    <w:rsid w:val="00C80FF0"/>
    <w:rsid w:val="00CB0B60"/>
    <w:rsid w:val="00D228F5"/>
    <w:rsid w:val="00D26B2E"/>
    <w:rsid w:val="00D63989"/>
    <w:rsid w:val="00DA2CA8"/>
    <w:rsid w:val="00DC2CE6"/>
    <w:rsid w:val="00DC7AA1"/>
    <w:rsid w:val="00E10C85"/>
    <w:rsid w:val="00EB6C55"/>
    <w:rsid w:val="00F65FB1"/>
    <w:rsid w:val="00F9389B"/>
    <w:rsid w:val="00FF6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85"/>
  </w:style>
  <w:style w:type="paragraph" w:styleId="1">
    <w:name w:val="heading 1"/>
    <w:basedOn w:val="a"/>
    <w:next w:val="a"/>
    <w:link w:val="10"/>
    <w:uiPriority w:val="99"/>
    <w:qFormat/>
    <w:rsid w:val="00794F9F"/>
    <w:pPr>
      <w:keepNext/>
      <w:spacing w:after="0" w:line="240" w:lineRule="auto"/>
      <w:ind w:firstLine="5954"/>
      <w:outlineLvl w:val="0"/>
    </w:pPr>
    <w:rPr>
      <w:rFonts w:ascii="Calibri" w:eastAsia="Times New Roman" w:hAnsi="Calibri" w:cs="Calibri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94F9F"/>
    <w:pPr>
      <w:keepNext/>
      <w:spacing w:after="0" w:line="240" w:lineRule="auto"/>
      <w:jc w:val="center"/>
      <w:outlineLvl w:val="1"/>
    </w:pPr>
    <w:rPr>
      <w:rFonts w:ascii="Calibri" w:eastAsia="Times New Roman" w:hAnsi="Calibri" w:cs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F9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794F9F"/>
    <w:rPr>
      <w:rFonts w:ascii="Calibri" w:eastAsia="Times New Roman" w:hAnsi="Calibri" w:cs="Calibri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794F9F"/>
    <w:rPr>
      <w:rFonts w:ascii="Calibri" w:eastAsia="Times New Roman" w:hAnsi="Calibri" w:cs="Calibri"/>
      <w:sz w:val="28"/>
      <w:szCs w:val="28"/>
    </w:rPr>
  </w:style>
  <w:style w:type="character" w:customStyle="1" w:styleId="blk">
    <w:name w:val="blk"/>
    <w:basedOn w:val="a0"/>
    <w:rsid w:val="00794F9F"/>
  </w:style>
  <w:style w:type="character" w:customStyle="1" w:styleId="u">
    <w:name w:val="u"/>
    <w:basedOn w:val="a0"/>
    <w:rsid w:val="00794F9F"/>
  </w:style>
  <w:style w:type="character" w:customStyle="1" w:styleId="ep">
    <w:name w:val="ep"/>
    <w:basedOn w:val="a0"/>
    <w:rsid w:val="00794F9F"/>
  </w:style>
  <w:style w:type="character" w:styleId="a3">
    <w:name w:val="Hyperlink"/>
    <w:basedOn w:val="a0"/>
    <w:uiPriority w:val="99"/>
    <w:semiHidden/>
    <w:unhideWhenUsed/>
    <w:rsid w:val="00A025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A3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38B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3313"/>
    <w:pPr>
      <w:ind w:left="720"/>
      <w:contextualSpacing/>
    </w:pPr>
  </w:style>
  <w:style w:type="paragraph" w:styleId="a7">
    <w:name w:val="header"/>
    <w:basedOn w:val="a"/>
    <w:link w:val="a8"/>
    <w:uiPriority w:val="99"/>
    <w:rsid w:val="00783313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783313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94F9F"/>
    <w:pPr>
      <w:keepNext/>
      <w:spacing w:after="0" w:line="240" w:lineRule="auto"/>
      <w:ind w:firstLine="5954"/>
      <w:outlineLvl w:val="0"/>
    </w:pPr>
    <w:rPr>
      <w:rFonts w:ascii="Calibri" w:eastAsia="Times New Roman" w:hAnsi="Calibri" w:cs="Calibri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94F9F"/>
    <w:pPr>
      <w:keepNext/>
      <w:spacing w:after="0" w:line="240" w:lineRule="auto"/>
      <w:jc w:val="center"/>
      <w:outlineLvl w:val="1"/>
    </w:pPr>
    <w:rPr>
      <w:rFonts w:ascii="Calibri" w:eastAsia="Times New Roman" w:hAnsi="Calibri" w:cs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F9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794F9F"/>
    <w:rPr>
      <w:rFonts w:ascii="Calibri" w:eastAsia="Times New Roman" w:hAnsi="Calibri" w:cs="Calibri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794F9F"/>
    <w:rPr>
      <w:rFonts w:ascii="Calibri" w:eastAsia="Times New Roman" w:hAnsi="Calibri" w:cs="Calibri"/>
      <w:sz w:val="28"/>
      <w:szCs w:val="28"/>
    </w:rPr>
  </w:style>
  <w:style w:type="character" w:customStyle="1" w:styleId="blk">
    <w:name w:val="blk"/>
    <w:basedOn w:val="a0"/>
    <w:rsid w:val="00794F9F"/>
  </w:style>
  <w:style w:type="character" w:customStyle="1" w:styleId="u">
    <w:name w:val="u"/>
    <w:basedOn w:val="a0"/>
    <w:rsid w:val="00794F9F"/>
  </w:style>
  <w:style w:type="character" w:customStyle="1" w:styleId="ep">
    <w:name w:val="ep"/>
    <w:basedOn w:val="a0"/>
    <w:rsid w:val="00794F9F"/>
  </w:style>
  <w:style w:type="character" w:styleId="a3">
    <w:name w:val="Hyperlink"/>
    <w:basedOn w:val="a0"/>
    <w:uiPriority w:val="99"/>
    <w:semiHidden/>
    <w:unhideWhenUsed/>
    <w:rsid w:val="00A025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A3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38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D01839DBE0DD2FB6B0A621879B9848E14FB89348F553105209B83DAA5A1DE708650A1F782A1D3BBr7AAJ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2016-01-18T11:06:00Z</cp:lastPrinted>
  <dcterms:created xsi:type="dcterms:W3CDTF">2015-12-16T06:09:00Z</dcterms:created>
  <dcterms:modified xsi:type="dcterms:W3CDTF">2016-08-10T09:32:00Z</dcterms:modified>
</cp:coreProperties>
</file>